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YSpec="top"/>
        <w:tblW w:w="12015" w:type="dxa"/>
        <w:tblLook w:val="04A0" w:firstRow="1" w:lastRow="0" w:firstColumn="1" w:lastColumn="0" w:noHBand="0" w:noVBand="1"/>
      </w:tblPr>
      <w:tblGrid>
        <w:gridCol w:w="907"/>
        <w:gridCol w:w="11108"/>
      </w:tblGrid>
      <w:tr w:rsidR="008A62A6" w:rsidRPr="00241A10" w:rsidTr="00206FB3">
        <w:tc>
          <w:tcPr>
            <w:tcW w:w="907" w:type="dxa"/>
          </w:tcPr>
          <w:p w:rsidR="008A62A6" w:rsidRDefault="008A62A6" w:rsidP="00206FB3">
            <w:pPr>
              <w:suppressAutoHyphens/>
              <w:jc w:val="both"/>
              <w:rPr>
                <w:rFonts w:ascii="Arial" w:hAnsi="Arial" w:cs="Arial"/>
                <w:noProof/>
                <w:spacing w:val="-1"/>
                <w:sz w:val="18"/>
                <w:szCs w:val="18"/>
                <w:lang w:val="en-AU" w:eastAsia="en-AU"/>
              </w:rPr>
            </w:pPr>
          </w:p>
        </w:tc>
        <w:tc>
          <w:tcPr>
            <w:tcW w:w="11108" w:type="dxa"/>
            <w:shd w:val="clear" w:color="auto" w:fill="auto"/>
          </w:tcPr>
          <w:p w:rsidR="008A62A6" w:rsidRPr="00241A10" w:rsidRDefault="008A62A6" w:rsidP="00206FB3">
            <w:pPr>
              <w:suppressAutoHyphens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pacing w:val="-1"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179AABCD" wp14:editId="23BD9D88">
                  <wp:simplePos x="0" y="0"/>
                  <wp:positionH relativeFrom="margin">
                    <wp:align>left</wp:align>
                  </wp:positionH>
                  <wp:positionV relativeFrom="margin">
                    <wp:posOffset>209550</wp:posOffset>
                  </wp:positionV>
                  <wp:extent cx="2447925" cy="9144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A62A6" w:rsidRDefault="008A62A6" w:rsidP="008A62A6">
      <w:pPr>
        <w:jc w:val="center"/>
        <w:rPr>
          <w:spacing w:val="-1"/>
          <w:sz w:val="12"/>
        </w:rPr>
      </w:pPr>
    </w:p>
    <w:p w:rsidR="008A62A6" w:rsidRDefault="008A62A6" w:rsidP="008A62A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CONCILIATION CHECKLIST FOR APPLICANTS</w:t>
      </w: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22"/>
        <w:gridCol w:w="1276"/>
        <w:gridCol w:w="5560"/>
      </w:tblGrid>
      <w:tr w:rsidR="008A62A6" w:rsidTr="008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8" w:type="dxa"/>
            <w:gridSpan w:val="3"/>
          </w:tcPr>
          <w:p w:rsidR="008A62A6" w:rsidRPr="006264D5" w:rsidRDefault="008A62A6" w:rsidP="008A62A6">
            <w:pPr>
              <w:pStyle w:val="Heading1"/>
              <w:rPr>
                <w:sz w:val="24"/>
                <w:szCs w:val="24"/>
              </w:rPr>
            </w:pPr>
          </w:p>
          <w:p w:rsidR="008A62A6" w:rsidRPr="006264D5" w:rsidRDefault="008A62A6" w:rsidP="008A62A6">
            <w:pPr>
              <w:pStyle w:val="Heading1"/>
              <w:rPr>
                <w:sz w:val="24"/>
                <w:szCs w:val="24"/>
              </w:rPr>
            </w:pPr>
            <w:r w:rsidRPr="006264D5">
              <w:rPr>
                <w:sz w:val="24"/>
                <w:szCs w:val="24"/>
              </w:rPr>
              <w:t>Matter Name: ____________________________________________________________________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58" w:type="dxa"/>
            <w:gridSpan w:val="3"/>
          </w:tcPr>
          <w:p w:rsidR="008A62A6" w:rsidRPr="003A5D47" w:rsidRDefault="008A62A6" w:rsidP="008A62A6">
            <w:pPr>
              <w:spacing w:before="12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  <w:b/>
              </w:rPr>
              <w:t>Incapacity Payments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Is the applicant seeking full incapacity payments?</w:t>
            </w:r>
          </w:p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Yes /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If yes, for what period(s):</w:t>
            </w:r>
          </w:p>
          <w:p w:rsidR="008A62A6" w:rsidRPr="003A5D47" w:rsidRDefault="008A62A6" w:rsidP="008A62A6">
            <w:pPr>
              <w:spacing w:before="12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__/__/__ to __/__/__        __/__/__ to __/__/__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Periods of partial incapacity?</w:t>
            </w:r>
          </w:p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Yes /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If yes, state period(s) and hours Claimed: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Re-crediting of sick leave?</w:t>
            </w:r>
          </w:p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Yes /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If yes, for what period(s):</w:t>
            </w:r>
          </w:p>
          <w:p w:rsidR="008A62A6" w:rsidRPr="003A5D47" w:rsidRDefault="008A62A6" w:rsidP="008A62A6">
            <w:pPr>
              <w:spacing w:before="12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__/__/__ to __/__/__        __/__/__ to __/__/__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Re-crediting of annual leave or other leave?</w:t>
            </w:r>
          </w:p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Yes /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If yes, for what period(s):</w:t>
            </w:r>
          </w:p>
          <w:p w:rsidR="008A62A6" w:rsidRPr="003A5D47" w:rsidRDefault="008A62A6" w:rsidP="008A62A6">
            <w:pPr>
              <w:spacing w:before="12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__/__/__ to __/__/__        __/__/__ to __/__/__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Did the applicant receive a redundancy payment?</w:t>
            </w:r>
          </w:p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Yes /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If yes, was it voluntary or involuntary?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Is the applicant receiving superannuation payments?</w:t>
            </w:r>
            <w:r w:rsidRPr="003A5D47">
              <w:rPr>
                <w:rFonts w:ascii="Arial" w:hAnsi="Arial" w:cs="Arial"/>
                <w:i/>
              </w:rPr>
              <w:t xml:space="preserve"> </w:t>
            </w:r>
            <w:r w:rsidRPr="003A5D47">
              <w:rPr>
                <w:rFonts w:ascii="Arial" w:hAnsi="Arial" w:cs="Arial"/>
              </w:rPr>
              <w:t>(Periodic or lump sum)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Yes /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If yes, provide details: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 xml:space="preserve">Has the applicant been receiving </w:t>
            </w:r>
            <w:proofErr w:type="spellStart"/>
            <w:r w:rsidRPr="003A5D47">
              <w:rPr>
                <w:rFonts w:ascii="Arial" w:hAnsi="Arial" w:cs="Arial"/>
              </w:rPr>
              <w:t>Centrelink</w:t>
            </w:r>
            <w:proofErr w:type="spellEnd"/>
            <w:r w:rsidRPr="003A5D47">
              <w:rPr>
                <w:rFonts w:ascii="Arial" w:hAnsi="Arial" w:cs="Arial"/>
              </w:rPr>
              <w:t xml:space="preserve"> payments,</w:t>
            </w:r>
            <w:r w:rsidRPr="003A5D47">
              <w:rPr>
                <w:rFonts w:ascii="Arial" w:hAnsi="Arial" w:cs="Arial"/>
                <w:b/>
              </w:rPr>
              <w:t xml:space="preserve"> </w:t>
            </w:r>
            <w:r w:rsidRPr="003A5D47">
              <w:rPr>
                <w:rFonts w:ascii="Arial" w:hAnsi="Arial" w:cs="Arial"/>
              </w:rPr>
              <w:t>DVA pension or other income?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Yes /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If yes, provide details of type of pension, accepted conditions and payments received:</w:t>
            </w:r>
          </w:p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22" w:type="dxa"/>
          </w:tcPr>
          <w:p w:rsidR="008A62A6" w:rsidRPr="003A5D47" w:rsidRDefault="008A62A6" w:rsidP="008A62A6">
            <w:pPr>
              <w:spacing w:before="120"/>
              <w:rPr>
                <w:rFonts w:ascii="Arial" w:hAnsi="Arial" w:cs="Arial"/>
                <w:b/>
              </w:rPr>
            </w:pPr>
            <w:r w:rsidRPr="003A5D47">
              <w:rPr>
                <w:rFonts w:ascii="Arial" w:hAnsi="Arial" w:cs="Arial"/>
                <w:b/>
              </w:rPr>
              <w:t>Medical Expenses</w:t>
            </w:r>
          </w:p>
        </w:tc>
        <w:tc>
          <w:tcPr>
            <w:tcW w:w="1276" w:type="dxa"/>
          </w:tcPr>
          <w:p w:rsidR="008A62A6" w:rsidRPr="003A5D47" w:rsidRDefault="008A62A6" w:rsidP="008A62A6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560" w:type="dxa"/>
          </w:tcPr>
          <w:p w:rsidR="008A62A6" w:rsidRPr="003A5D47" w:rsidRDefault="008A62A6" w:rsidP="008A62A6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Is the applicant seeking payment for outstanding medical expenses, pharmaceuticals or rehabilitation treatment?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Yes /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If yes, what is the amount claimed?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Is the applicant seeking payment of on-going medical expenses?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Yes /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If yes, provide details: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Has a current HIC Notice of Past Benefits been received?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Yes /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58" w:type="dxa"/>
            <w:gridSpan w:val="3"/>
          </w:tcPr>
          <w:p w:rsidR="008A62A6" w:rsidRPr="003A5D47" w:rsidRDefault="008A62A6" w:rsidP="008A62A6">
            <w:pPr>
              <w:spacing w:before="120"/>
              <w:rPr>
                <w:rFonts w:ascii="Arial" w:hAnsi="Arial" w:cs="Arial"/>
                <w:b/>
              </w:rPr>
            </w:pPr>
            <w:r w:rsidRPr="003A5D47">
              <w:rPr>
                <w:rFonts w:ascii="Arial" w:hAnsi="Arial" w:cs="Arial"/>
                <w:b/>
              </w:rPr>
              <w:t>Permanent Impairment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Is the applicant claiming PI?</w:t>
            </w:r>
          </w:p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  <w:p w:rsidR="008A62A6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  <w:p w:rsidR="008A62A6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  <w:p w:rsidR="008A62A6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  <w:i/>
              </w:rPr>
            </w:pPr>
            <w:r w:rsidRPr="003A5D47">
              <w:rPr>
                <w:rFonts w:ascii="Arial" w:hAnsi="Arial" w:cs="Arial"/>
              </w:rPr>
              <w:t>Has the applicant completed an NEL Questionnaire?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Yes / No</w:t>
            </w:r>
          </w:p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  <w:p w:rsidR="008A62A6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  <w:p w:rsidR="008A62A6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  <w:p w:rsidR="008A62A6" w:rsidRDefault="008A62A6" w:rsidP="008A62A6">
            <w:pPr>
              <w:spacing w:before="40" w:after="40"/>
              <w:rPr>
                <w:rFonts w:ascii="Arial" w:hAnsi="Arial" w:cs="Arial"/>
              </w:rPr>
            </w:pPr>
          </w:p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Yes /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If yes provide details:</w:t>
            </w:r>
          </w:p>
          <w:p w:rsidR="008A62A6" w:rsidRPr="003A5D47" w:rsidRDefault="008A62A6" w:rsidP="008A62A6">
            <w:pPr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Condition:___________  ___% under Table____</w:t>
            </w:r>
          </w:p>
          <w:p w:rsidR="008A62A6" w:rsidRPr="003A5D47" w:rsidRDefault="008A62A6" w:rsidP="008A62A6">
            <w:pPr>
              <w:rPr>
                <w:rFonts w:ascii="Arial" w:hAnsi="Arial" w:cs="Arial"/>
              </w:rPr>
            </w:pPr>
          </w:p>
          <w:p w:rsidR="008A62A6" w:rsidRPr="003A5D47" w:rsidRDefault="008A62A6" w:rsidP="008A62A6">
            <w:pPr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Condition:___________  ___% under Table____</w:t>
            </w:r>
          </w:p>
          <w:p w:rsidR="008A62A6" w:rsidRPr="003A5D47" w:rsidRDefault="008A62A6" w:rsidP="008A62A6">
            <w:pPr>
              <w:rPr>
                <w:rFonts w:ascii="Arial" w:hAnsi="Arial" w:cs="Arial"/>
              </w:rPr>
            </w:pPr>
          </w:p>
          <w:p w:rsidR="008A62A6" w:rsidRPr="003A5D47" w:rsidRDefault="008A62A6" w:rsidP="008A62A6">
            <w:pPr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Condition:___________  ___% under Table____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58" w:type="dxa"/>
            <w:gridSpan w:val="3"/>
          </w:tcPr>
          <w:p w:rsidR="008A62A6" w:rsidRPr="003A5D47" w:rsidRDefault="008A62A6" w:rsidP="008A62A6">
            <w:pPr>
              <w:spacing w:before="120"/>
              <w:rPr>
                <w:rFonts w:ascii="Arial" w:hAnsi="Arial" w:cs="Arial"/>
                <w:b/>
              </w:rPr>
            </w:pPr>
            <w:r w:rsidRPr="003A5D47">
              <w:rPr>
                <w:rFonts w:ascii="Arial" w:hAnsi="Arial" w:cs="Arial"/>
                <w:b/>
              </w:rPr>
              <w:t>Other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Are there any other benefits the applicant is claiming?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Yes / No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If yes, provide details: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1058" w:type="dxa"/>
            <w:gridSpan w:val="3"/>
          </w:tcPr>
          <w:p w:rsidR="008A62A6" w:rsidRPr="003A5D47" w:rsidRDefault="008A62A6" w:rsidP="008A62A6">
            <w:pPr>
              <w:spacing w:before="120"/>
              <w:rPr>
                <w:rFonts w:ascii="Arial" w:hAnsi="Arial" w:cs="Arial"/>
                <w:b/>
              </w:rPr>
            </w:pPr>
            <w:r w:rsidRPr="003A5D47">
              <w:rPr>
                <w:rFonts w:ascii="Arial" w:hAnsi="Arial" w:cs="Arial"/>
                <w:b/>
              </w:rPr>
              <w:t>Costs</w:t>
            </w: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ind w:left="34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What is the amount of disbursements that will be claimed in addition to legal costs?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206FB3">
            <w:pPr>
              <w:rPr>
                <w:rFonts w:ascii="Arial" w:hAnsi="Arial" w:cs="Arial"/>
              </w:rPr>
            </w:pP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pStyle w:val="BodyText"/>
              <w:spacing w:before="40" w:after="40"/>
              <w:ind w:left="34"/>
              <w:rPr>
                <w:rFonts w:ascii="Arial" w:hAnsi="Arial" w:cs="Arial"/>
                <w:b/>
                <w:i/>
                <w:sz w:val="20"/>
              </w:rPr>
            </w:pPr>
            <w:r w:rsidRPr="003A5D47">
              <w:rPr>
                <w:rFonts w:ascii="Arial" w:hAnsi="Arial" w:cs="Arial"/>
                <w:sz w:val="20"/>
              </w:rPr>
              <w:t>Has the Applicant been advised of costs to date and estimated costs if the matter proceeds to hearing?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206FB3">
            <w:pPr>
              <w:rPr>
                <w:rFonts w:ascii="Arial" w:hAnsi="Arial" w:cs="Arial"/>
              </w:rPr>
            </w:pPr>
          </w:p>
        </w:tc>
      </w:tr>
      <w:tr w:rsidR="008A62A6" w:rsidTr="008A62A6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8A62A6">
            <w:pPr>
              <w:spacing w:before="40" w:after="40"/>
              <w:ind w:left="34"/>
              <w:rPr>
                <w:rFonts w:ascii="Arial" w:hAnsi="Arial" w:cs="Arial"/>
              </w:rPr>
            </w:pPr>
            <w:r w:rsidRPr="003A5D47">
              <w:rPr>
                <w:rFonts w:ascii="Arial" w:hAnsi="Arial" w:cs="Arial"/>
              </w:rPr>
              <w:t>Applicant’s solicitor to attend Conciliation with the amount of costs to date.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A6" w:rsidRPr="003A5D47" w:rsidRDefault="008A62A6" w:rsidP="00206FB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C300D2" w:rsidRDefault="008A62A6" w:rsidP="008A62A6"/>
    <w:sectPr w:rsidR="00C300D2" w:rsidSect="008A62A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A6"/>
    <w:rsid w:val="000E2DAC"/>
    <w:rsid w:val="002165A8"/>
    <w:rsid w:val="008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62A6"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2A6"/>
    <w:rPr>
      <w:rFonts w:ascii="Arial" w:eastAsia="Times New Roman" w:hAnsi="Arial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8A62A6"/>
    <w:pPr>
      <w:tabs>
        <w:tab w:val="left" w:pos="-720"/>
      </w:tabs>
      <w:suppressAutoHyphens/>
      <w:ind w:right="521"/>
      <w:jc w:val="both"/>
    </w:pPr>
    <w:rPr>
      <w:spacing w:val="-3"/>
      <w:sz w:val="25"/>
      <w:lang w:val="en-AU"/>
    </w:rPr>
  </w:style>
  <w:style w:type="character" w:customStyle="1" w:styleId="BodyTextChar">
    <w:name w:val="Body Text Char"/>
    <w:basedOn w:val="DefaultParagraphFont"/>
    <w:link w:val="BodyText"/>
    <w:rsid w:val="008A62A6"/>
    <w:rPr>
      <w:rFonts w:ascii="Times New Roman" w:eastAsia="Times New Roman" w:hAnsi="Times New Roman" w:cs="Times New Roman"/>
      <w:spacing w:val="-3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62A6"/>
    <w:pPr>
      <w:keepNext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2A6"/>
    <w:rPr>
      <w:rFonts w:ascii="Arial" w:eastAsia="Times New Roman" w:hAnsi="Arial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8A62A6"/>
    <w:pPr>
      <w:tabs>
        <w:tab w:val="left" w:pos="-720"/>
      </w:tabs>
      <w:suppressAutoHyphens/>
      <w:ind w:right="521"/>
      <w:jc w:val="both"/>
    </w:pPr>
    <w:rPr>
      <w:spacing w:val="-3"/>
      <w:sz w:val="25"/>
      <w:lang w:val="en-AU"/>
    </w:rPr>
  </w:style>
  <w:style w:type="character" w:customStyle="1" w:styleId="BodyTextChar">
    <w:name w:val="Body Text Char"/>
    <w:basedOn w:val="DefaultParagraphFont"/>
    <w:link w:val="BodyText"/>
    <w:rsid w:val="008A62A6"/>
    <w:rPr>
      <w:rFonts w:ascii="Times New Roman" w:eastAsia="Times New Roman" w:hAnsi="Times New Roman" w:cs="Times New Roman"/>
      <w:spacing w:val="-3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MCIVOM</dc:creator>
  <cp:lastModifiedBy>MCIVOM</cp:lastModifiedBy>
  <cp:revision>1</cp:revision>
  <dcterms:created xsi:type="dcterms:W3CDTF">2017-09-14T22:54:00Z</dcterms:created>
  <dcterms:modified xsi:type="dcterms:W3CDTF">2017-09-14T23:01:00Z</dcterms:modified>
</cp:coreProperties>
</file>